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41" w:type="dxa"/>
        <w:tblLayout w:type="fixed"/>
        <w:tblLook w:val="04A0" w:firstRow="1" w:lastRow="0" w:firstColumn="1" w:lastColumn="0" w:noHBand="0" w:noVBand="1"/>
      </w:tblPr>
      <w:tblGrid>
        <w:gridCol w:w="2093"/>
        <w:gridCol w:w="1261"/>
        <w:gridCol w:w="1247"/>
        <w:gridCol w:w="2595"/>
        <w:gridCol w:w="2145"/>
      </w:tblGrid>
      <w:tr w:rsidR="00570481" w:rsidRPr="001474DC" w14:paraId="11F4A967" w14:textId="6D61F91D" w:rsidTr="00006EC5">
        <w:tc>
          <w:tcPr>
            <w:tcW w:w="2093" w:type="dxa"/>
          </w:tcPr>
          <w:p w14:paraId="71F6F857" w14:textId="169295C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>Incomings</w:t>
            </w:r>
          </w:p>
        </w:tc>
        <w:tc>
          <w:tcPr>
            <w:tcW w:w="1261" w:type="dxa"/>
          </w:tcPr>
          <w:p w14:paraId="2AA2042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>Applicant</w:t>
            </w:r>
          </w:p>
        </w:tc>
        <w:tc>
          <w:tcPr>
            <w:tcW w:w="1247" w:type="dxa"/>
          </w:tcPr>
          <w:p w14:paraId="248592B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>Partner</w:t>
            </w:r>
          </w:p>
        </w:tc>
        <w:tc>
          <w:tcPr>
            <w:tcW w:w="2595" w:type="dxa"/>
          </w:tcPr>
          <w:p w14:paraId="3359AAA7" w14:textId="662FC42D" w:rsidR="00570481" w:rsidRPr="001474DC" w:rsidRDefault="00570481" w:rsidP="001F129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>Other household members</w:t>
            </w:r>
          </w:p>
        </w:tc>
        <w:tc>
          <w:tcPr>
            <w:tcW w:w="2145" w:type="dxa"/>
          </w:tcPr>
          <w:p w14:paraId="629EC80B" w14:textId="73D2B47F" w:rsidR="00570481" w:rsidRPr="001474DC" w:rsidRDefault="00570481" w:rsidP="001F129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Please indicate </w:t>
            </w:r>
            <w:proofErr w:type="gramStart"/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>if</w:t>
            </w:r>
            <w:proofErr w:type="gramEnd"/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monthly/fortnightly or weekly</w:t>
            </w:r>
          </w:p>
        </w:tc>
      </w:tr>
      <w:tr w:rsidR="00570481" w:rsidRPr="001474DC" w14:paraId="0D933483" w14:textId="006D273D" w:rsidTr="00006EC5">
        <w:tc>
          <w:tcPr>
            <w:tcW w:w="2093" w:type="dxa"/>
          </w:tcPr>
          <w:p w14:paraId="72139AFF" w14:textId="6DD51CB1" w:rsidR="00570481" w:rsidRPr="001474DC" w:rsidRDefault="00570481" w:rsidP="001F129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</w:tcPr>
          <w:p w14:paraId="752E2CE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077CCAD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597F8EB9" w14:textId="223C78F0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76870F7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3803C1CD" w14:textId="366882C6" w:rsidTr="00006EC5">
        <w:tc>
          <w:tcPr>
            <w:tcW w:w="2093" w:type="dxa"/>
          </w:tcPr>
          <w:p w14:paraId="63524F3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Income Support</w:t>
            </w:r>
          </w:p>
        </w:tc>
        <w:tc>
          <w:tcPr>
            <w:tcW w:w="1261" w:type="dxa"/>
          </w:tcPr>
          <w:p w14:paraId="67B6EC9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F9E57D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289D5CF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626DBCC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02382F26" w14:textId="26EFBF6A" w:rsidTr="00006EC5">
        <w:tc>
          <w:tcPr>
            <w:tcW w:w="2093" w:type="dxa"/>
          </w:tcPr>
          <w:p w14:paraId="032EA20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ESA</w:t>
            </w:r>
          </w:p>
        </w:tc>
        <w:tc>
          <w:tcPr>
            <w:tcW w:w="1261" w:type="dxa"/>
          </w:tcPr>
          <w:p w14:paraId="2F0B98A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AEB0C0A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5639CB46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568F03E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669BE020" w14:textId="47965A56" w:rsidTr="00006EC5">
        <w:tc>
          <w:tcPr>
            <w:tcW w:w="2093" w:type="dxa"/>
          </w:tcPr>
          <w:p w14:paraId="40757BC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JSA</w:t>
            </w:r>
          </w:p>
        </w:tc>
        <w:tc>
          <w:tcPr>
            <w:tcW w:w="1261" w:type="dxa"/>
          </w:tcPr>
          <w:p w14:paraId="761B4DC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1082AD46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003E06EA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6E147AC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5D74A0A7" w14:textId="22B6B621" w:rsidTr="00006EC5">
        <w:tc>
          <w:tcPr>
            <w:tcW w:w="2093" w:type="dxa"/>
          </w:tcPr>
          <w:p w14:paraId="04F2106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State Pension</w:t>
            </w:r>
          </w:p>
        </w:tc>
        <w:tc>
          <w:tcPr>
            <w:tcW w:w="1261" w:type="dxa"/>
          </w:tcPr>
          <w:p w14:paraId="556C336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2FCFD8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2E96778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5675CC7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58F35E1D" w14:textId="00316E63" w:rsidTr="00006EC5">
        <w:tc>
          <w:tcPr>
            <w:tcW w:w="2093" w:type="dxa"/>
          </w:tcPr>
          <w:p w14:paraId="5E44175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Private Pension</w:t>
            </w:r>
          </w:p>
        </w:tc>
        <w:tc>
          <w:tcPr>
            <w:tcW w:w="1261" w:type="dxa"/>
          </w:tcPr>
          <w:p w14:paraId="7541057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A7B159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3EF85C2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0364833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1DBDE177" w14:textId="42099D42" w:rsidTr="00006EC5">
        <w:tc>
          <w:tcPr>
            <w:tcW w:w="2093" w:type="dxa"/>
          </w:tcPr>
          <w:p w14:paraId="0B6E6F9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Pension Credit</w:t>
            </w:r>
          </w:p>
        </w:tc>
        <w:tc>
          <w:tcPr>
            <w:tcW w:w="1261" w:type="dxa"/>
          </w:tcPr>
          <w:p w14:paraId="26BC447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1F9B0A5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19E91456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05E2C68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27C216EE" w14:textId="67E6082B" w:rsidTr="00006EC5">
        <w:tc>
          <w:tcPr>
            <w:tcW w:w="2093" w:type="dxa"/>
          </w:tcPr>
          <w:p w14:paraId="187F4AE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Universal Credit</w:t>
            </w:r>
          </w:p>
        </w:tc>
        <w:tc>
          <w:tcPr>
            <w:tcW w:w="1261" w:type="dxa"/>
          </w:tcPr>
          <w:p w14:paraId="6668598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4C3E737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12DF9E2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7ED45A7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736BF2DB" w14:textId="33A0A429" w:rsidTr="00006EC5">
        <w:tc>
          <w:tcPr>
            <w:tcW w:w="2093" w:type="dxa"/>
          </w:tcPr>
          <w:p w14:paraId="5BF6721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Child Tax Credit</w:t>
            </w:r>
          </w:p>
        </w:tc>
        <w:tc>
          <w:tcPr>
            <w:tcW w:w="1261" w:type="dxa"/>
          </w:tcPr>
          <w:p w14:paraId="1884B19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59D5BF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70DD434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34C693A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33614D28" w14:textId="411A866B" w:rsidTr="00006EC5">
        <w:tc>
          <w:tcPr>
            <w:tcW w:w="2093" w:type="dxa"/>
          </w:tcPr>
          <w:p w14:paraId="0F50AE94" w14:textId="1B18B778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Working Tax C</w:t>
            </w:r>
            <w:r w:rsidR="00BA7E98" w:rsidRPr="001474DC">
              <w:rPr>
                <w:rFonts w:ascii="Arial" w:hAnsi="Arial" w:cs="Arial"/>
                <w:sz w:val="22"/>
                <w:szCs w:val="22"/>
              </w:rPr>
              <w:t>redit</w:t>
            </w:r>
          </w:p>
        </w:tc>
        <w:tc>
          <w:tcPr>
            <w:tcW w:w="1261" w:type="dxa"/>
          </w:tcPr>
          <w:p w14:paraId="2546105A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0BEE031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44F9849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31A3852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57E71D04" w14:textId="6938BBB4" w:rsidTr="00006EC5">
        <w:tc>
          <w:tcPr>
            <w:tcW w:w="2093" w:type="dxa"/>
          </w:tcPr>
          <w:p w14:paraId="36D9D45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Child Maintenance</w:t>
            </w:r>
          </w:p>
        </w:tc>
        <w:tc>
          <w:tcPr>
            <w:tcW w:w="1261" w:type="dxa"/>
          </w:tcPr>
          <w:p w14:paraId="5DB4F602" w14:textId="4BF2F9EF" w:rsidR="00570481" w:rsidRPr="001474DC" w:rsidRDefault="00570481" w:rsidP="001F1291">
            <w:pPr>
              <w:tabs>
                <w:tab w:val="center" w:pos="943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024E9F1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1D3A129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4085D69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05593184" w14:textId="6986FFED" w:rsidTr="00006EC5">
        <w:tc>
          <w:tcPr>
            <w:tcW w:w="2093" w:type="dxa"/>
          </w:tcPr>
          <w:p w14:paraId="58511937" w14:textId="7B2D7AB9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Attend</w:t>
            </w:r>
            <w:r w:rsidR="00BA7E98" w:rsidRPr="001474D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474DC">
              <w:rPr>
                <w:rFonts w:ascii="Arial" w:hAnsi="Arial" w:cs="Arial"/>
                <w:sz w:val="22"/>
                <w:szCs w:val="22"/>
              </w:rPr>
              <w:t>A</w:t>
            </w:r>
            <w:r w:rsidR="00BA7E98" w:rsidRPr="001474DC">
              <w:rPr>
                <w:rFonts w:ascii="Arial" w:hAnsi="Arial" w:cs="Arial"/>
                <w:sz w:val="22"/>
                <w:szCs w:val="22"/>
              </w:rPr>
              <w:t>llowance</w:t>
            </w:r>
          </w:p>
        </w:tc>
        <w:tc>
          <w:tcPr>
            <w:tcW w:w="1261" w:type="dxa"/>
          </w:tcPr>
          <w:p w14:paraId="3A41290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70CEAC8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43BEAF5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7B151E7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4825E2B1" w14:textId="743E55E7" w:rsidTr="00006EC5">
        <w:tc>
          <w:tcPr>
            <w:tcW w:w="2093" w:type="dxa"/>
          </w:tcPr>
          <w:p w14:paraId="49CD3C1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PIP</w:t>
            </w:r>
          </w:p>
        </w:tc>
        <w:tc>
          <w:tcPr>
            <w:tcW w:w="1261" w:type="dxa"/>
          </w:tcPr>
          <w:p w14:paraId="61862AF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732B6147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623FE44A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1672723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2197E4BE" w14:textId="3F953041" w:rsidTr="00006EC5">
        <w:tc>
          <w:tcPr>
            <w:tcW w:w="2093" w:type="dxa"/>
          </w:tcPr>
          <w:p w14:paraId="70768B2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DLA</w:t>
            </w:r>
          </w:p>
        </w:tc>
        <w:tc>
          <w:tcPr>
            <w:tcW w:w="1261" w:type="dxa"/>
          </w:tcPr>
          <w:p w14:paraId="0EC50B6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852EC6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6043BC3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5968F9E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481" w:rsidRPr="001474DC" w14:paraId="65FF5518" w14:textId="2B477639" w:rsidTr="00006EC5">
        <w:tc>
          <w:tcPr>
            <w:tcW w:w="2093" w:type="dxa"/>
          </w:tcPr>
          <w:p w14:paraId="5B2F1C4C" w14:textId="2A0C0C59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Other:</w:t>
            </w:r>
          </w:p>
        </w:tc>
        <w:tc>
          <w:tcPr>
            <w:tcW w:w="1261" w:type="dxa"/>
          </w:tcPr>
          <w:p w14:paraId="395D703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0A5E6C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5" w:type="dxa"/>
          </w:tcPr>
          <w:p w14:paraId="0794795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6F8F2CB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43E6F0" w14:textId="77777777" w:rsidR="007B2408" w:rsidRPr="001474DC" w:rsidRDefault="007B240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389" w:type="dxa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275"/>
        <w:gridCol w:w="2552"/>
        <w:gridCol w:w="2193"/>
      </w:tblGrid>
      <w:tr w:rsidR="00006EC5" w:rsidRPr="001474DC" w14:paraId="23CECACD" w14:textId="7D5F7692" w:rsidTr="00006EC5">
        <w:tc>
          <w:tcPr>
            <w:tcW w:w="2093" w:type="dxa"/>
          </w:tcPr>
          <w:p w14:paraId="420C158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>Outgoings</w:t>
            </w:r>
          </w:p>
        </w:tc>
        <w:tc>
          <w:tcPr>
            <w:tcW w:w="1276" w:type="dxa"/>
          </w:tcPr>
          <w:p w14:paraId="64A228A4" w14:textId="1E392BA0" w:rsidR="00570481" w:rsidRPr="001474DC" w:rsidRDefault="00006EC5" w:rsidP="001F1291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>Applicant</w:t>
            </w:r>
          </w:p>
        </w:tc>
        <w:tc>
          <w:tcPr>
            <w:tcW w:w="1275" w:type="dxa"/>
          </w:tcPr>
          <w:p w14:paraId="3BFE048E" w14:textId="06D39639" w:rsidR="00570481" w:rsidRPr="001474DC" w:rsidRDefault="00006EC5" w:rsidP="001F1291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>Partner</w:t>
            </w:r>
          </w:p>
        </w:tc>
        <w:tc>
          <w:tcPr>
            <w:tcW w:w="2552" w:type="dxa"/>
          </w:tcPr>
          <w:p w14:paraId="1B01816C" w14:textId="7EC53F3A" w:rsidR="00570481" w:rsidRPr="001474DC" w:rsidRDefault="00006EC5" w:rsidP="001F1291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>Other household members</w:t>
            </w:r>
          </w:p>
        </w:tc>
        <w:tc>
          <w:tcPr>
            <w:tcW w:w="2193" w:type="dxa"/>
          </w:tcPr>
          <w:p w14:paraId="5254A7A3" w14:textId="52CE3CB1" w:rsidR="00570481" w:rsidRPr="001474DC" w:rsidRDefault="00006EC5" w:rsidP="001F1291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Please indicate </w:t>
            </w:r>
            <w:proofErr w:type="gramStart"/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>if</w:t>
            </w:r>
            <w:proofErr w:type="gramEnd"/>
            <w:r w:rsidRPr="001474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monthly/fortnightly or weekly</w:t>
            </w:r>
          </w:p>
        </w:tc>
      </w:tr>
      <w:tr w:rsidR="00006EC5" w:rsidRPr="001474DC" w14:paraId="375FC6A7" w14:textId="14B007F0" w:rsidTr="00006EC5">
        <w:tc>
          <w:tcPr>
            <w:tcW w:w="2093" w:type="dxa"/>
          </w:tcPr>
          <w:p w14:paraId="4F46E7A6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31A897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21D882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1FD8EE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02D2EF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4551DF08" w14:textId="2070B7F1" w:rsidTr="00006EC5">
        <w:tc>
          <w:tcPr>
            <w:tcW w:w="2093" w:type="dxa"/>
          </w:tcPr>
          <w:p w14:paraId="7054CEE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Mortgage</w:t>
            </w:r>
          </w:p>
        </w:tc>
        <w:tc>
          <w:tcPr>
            <w:tcW w:w="1276" w:type="dxa"/>
          </w:tcPr>
          <w:p w14:paraId="0091824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93EBC7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6D14507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F4D611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58B30223" w14:textId="769235DF" w:rsidTr="00006EC5">
        <w:tc>
          <w:tcPr>
            <w:tcW w:w="2093" w:type="dxa"/>
          </w:tcPr>
          <w:p w14:paraId="70E6064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Rent</w:t>
            </w:r>
          </w:p>
        </w:tc>
        <w:tc>
          <w:tcPr>
            <w:tcW w:w="1276" w:type="dxa"/>
          </w:tcPr>
          <w:p w14:paraId="438CB45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EFCE9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5D648C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6229A4A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451988C7" w14:textId="729E38DC" w:rsidTr="00006EC5">
        <w:tc>
          <w:tcPr>
            <w:tcW w:w="2093" w:type="dxa"/>
          </w:tcPr>
          <w:p w14:paraId="6665DE9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Water Rates</w:t>
            </w:r>
          </w:p>
        </w:tc>
        <w:tc>
          <w:tcPr>
            <w:tcW w:w="1276" w:type="dxa"/>
          </w:tcPr>
          <w:p w14:paraId="6D1A2E6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0744CC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8B1B92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AF857D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3AD98D03" w14:textId="644EC020" w:rsidTr="00006EC5">
        <w:tc>
          <w:tcPr>
            <w:tcW w:w="2093" w:type="dxa"/>
          </w:tcPr>
          <w:p w14:paraId="7FA1122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Council Tax</w:t>
            </w:r>
          </w:p>
        </w:tc>
        <w:tc>
          <w:tcPr>
            <w:tcW w:w="1276" w:type="dxa"/>
          </w:tcPr>
          <w:p w14:paraId="6143716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61B46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6530AF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C2D707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19291ACF" w14:textId="3640E4E4" w:rsidTr="00006EC5">
        <w:tc>
          <w:tcPr>
            <w:tcW w:w="2093" w:type="dxa"/>
          </w:tcPr>
          <w:p w14:paraId="470384A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Electricity</w:t>
            </w:r>
          </w:p>
        </w:tc>
        <w:tc>
          <w:tcPr>
            <w:tcW w:w="1276" w:type="dxa"/>
          </w:tcPr>
          <w:p w14:paraId="6D04EF5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15E629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CF975C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7299E03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0AE3B8B7" w14:textId="143C3CBC" w:rsidTr="00006EC5">
        <w:tc>
          <w:tcPr>
            <w:tcW w:w="2093" w:type="dxa"/>
          </w:tcPr>
          <w:p w14:paraId="58F628C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Gas</w:t>
            </w:r>
          </w:p>
        </w:tc>
        <w:tc>
          <w:tcPr>
            <w:tcW w:w="1276" w:type="dxa"/>
          </w:tcPr>
          <w:p w14:paraId="768823C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D0707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A7663E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65F2B12A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235FEB44" w14:textId="2A83934B" w:rsidTr="00006EC5">
        <w:tc>
          <w:tcPr>
            <w:tcW w:w="2093" w:type="dxa"/>
          </w:tcPr>
          <w:p w14:paraId="5D31FA8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Home Telephone</w:t>
            </w:r>
          </w:p>
        </w:tc>
        <w:tc>
          <w:tcPr>
            <w:tcW w:w="1276" w:type="dxa"/>
          </w:tcPr>
          <w:p w14:paraId="6163FF47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4452D8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CF02247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4B66177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50D6DED6" w14:textId="33C5D511" w:rsidTr="00006EC5">
        <w:tc>
          <w:tcPr>
            <w:tcW w:w="2093" w:type="dxa"/>
          </w:tcPr>
          <w:p w14:paraId="31D151B7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lastRenderedPageBreak/>
              <w:t>Broadband</w:t>
            </w:r>
          </w:p>
        </w:tc>
        <w:tc>
          <w:tcPr>
            <w:tcW w:w="1276" w:type="dxa"/>
          </w:tcPr>
          <w:p w14:paraId="4638B44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86980C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27E42D6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78BC7EA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713A665D" w14:textId="58813492" w:rsidTr="00006EC5">
        <w:tc>
          <w:tcPr>
            <w:tcW w:w="2093" w:type="dxa"/>
          </w:tcPr>
          <w:p w14:paraId="5E2FA27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Mobile Phone</w:t>
            </w:r>
          </w:p>
        </w:tc>
        <w:tc>
          <w:tcPr>
            <w:tcW w:w="1276" w:type="dxa"/>
          </w:tcPr>
          <w:p w14:paraId="647795B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AB6ED4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6B8F92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6FCAB9B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0F6AE99A" w14:textId="4F43011C" w:rsidTr="00006EC5">
        <w:tc>
          <w:tcPr>
            <w:tcW w:w="2093" w:type="dxa"/>
          </w:tcPr>
          <w:p w14:paraId="6875F5E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 xml:space="preserve">Sky/Virgin TV </w:t>
            </w:r>
          </w:p>
        </w:tc>
        <w:tc>
          <w:tcPr>
            <w:tcW w:w="1276" w:type="dxa"/>
          </w:tcPr>
          <w:p w14:paraId="106732A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20DF53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C846D8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588E7D6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72CB33A9" w14:textId="6D6D4695" w:rsidTr="00006EC5">
        <w:tc>
          <w:tcPr>
            <w:tcW w:w="2093" w:type="dxa"/>
          </w:tcPr>
          <w:p w14:paraId="139081B4" w14:textId="7D389D59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 xml:space="preserve">TV </w:t>
            </w:r>
            <w:proofErr w:type="spellStart"/>
            <w:r w:rsidRPr="001474DC">
              <w:rPr>
                <w:rFonts w:ascii="Arial" w:hAnsi="Arial" w:cs="Arial"/>
                <w:sz w:val="22"/>
                <w:szCs w:val="22"/>
              </w:rPr>
              <w:t>Licence</w:t>
            </w:r>
            <w:proofErr w:type="spellEnd"/>
          </w:p>
        </w:tc>
        <w:tc>
          <w:tcPr>
            <w:tcW w:w="1276" w:type="dxa"/>
          </w:tcPr>
          <w:p w14:paraId="29CC982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8F6E29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260B34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439B97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3E5D46B9" w14:textId="058DD7E4" w:rsidTr="00006EC5">
        <w:tc>
          <w:tcPr>
            <w:tcW w:w="2093" w:type="dxa"/>
          </w:tcPr>
          <w:p w14:paraId="7889DE6A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House Insurance</w:t>
            </w:r>
          </w:p>
        </w:tc>
        <w:tc>
          <w:tcPr>
            <w:tcW w:w="1276" w:type="dxa"/>
          </w:tcPr>
          <w:p w14:paraId="5C268AC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A7FC3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084B69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2D9FF36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6C1F1E25" w14:textId="6C48E139" w:rsidTr="00006EC5">
        <w:tc>
          <w:tcPr>
            <w:tcW w:w="2093" w:type="dxa"/>
          </w:tcPr>
          <w:p w14:paraId="1B6F03D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Life Insurance</w:t>
            </w:r>
          </w:p>
        </w:tc>
        <w:tc>
          <w:tcPr>
            <w:tcW w:w="1276" w:type="dxa"/>
          </w:tcPr>
          <w:p w14:paraId="0CF2564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7E3894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F15385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2F533C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3040816A" w14:textId="53CF4A41" w:rsidTr="00006EC5">
        <w:tc>
          <w:tcPr>
            <w:tcW w:w="2093" w:type="dxa"/>
          </w:tcPr>
          <w:p w14:paraId="00D468A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Funeral Plans</w:t>
            </w:r>
          </w:p>
        </w:tc>
        <w:tc>
          <w:tcPr>
            <w:tcW w:w="1276" w:type="dxa"/>
          </w:tcPr>
          <w:p w14:paraId="6FBFA83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6A4D56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C9C38E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526082F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67FE4EA6" w14:textId="5B8D3863" w:rsidTr="00006EC5">
        <w:tc>
          <w:tcPr>
            <w:tcW w:w="2093" w:type="dxa"/>
          </w:tcPr>
          <w:p w14:paraId="35B18485" w14:textId="5C1EC40A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Travelling Ex</w:t>
            </w:r>
            <w:r w:rsidR="00006EC5" w:rsidRPr="001474DC">
              <w:rPr>
                <w:rFonts w:ascii="Arial" w:hAnsi="Arial" w:cs="Arial"/>
                <w:sz w:val="22"/>
                <w:szCs w:val="22"/>
              </w:rPr>
              <w:t>p.</w:t>
            </w:r>
          </w:p>
        </w:tc>
        <w:tc>
          <w:tcPr>
            <w:tcW w:w="1276" w:type="dxa"/>
          </w:tcPr>
          <w:p w14:paraId="7635A0F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26CAB27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DEEAA0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53B9151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40BD0768" w14:textId="7E6A049D" w:rsidTr="00006EC5">
        <w:tc>
          <w:tcPr>
            <w:tcW w:w="2093" w:type="dxa"/>
          </w:tcPr>
          <w:p w14:paraId="221C214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Car Insurance</w:t>
            </w:r>
          </w:p>
        </w:tc>
        <w:tc>
          <w:tcPr>
            <w:tcW w:w="1276" w:type="dxa"/>
          </w:tcPr>
          <w:p w14:paraId="2C366F8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F6043E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B1932C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43FFA4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1D5D179D" w14:textId="6570C6A9" w:rsidTr="00006EC5">
        <w:tc>
          <w:tcPr>
            <w:tcW w:w="2093" w:type="dxa"/>
          </w:tcPr>
          <w:p w14:paraId="2ED1ECD6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Car Tax</w:t>
            </w:r>
          </w:p>
        </w:tc>
        <w:tc>
          <w:tcPr>
            <w:tcW w:w="1276" w:type="dxa"/>
          </w:tcPr>
          <w:p w14:paraId="46778F3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E9AD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246B36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28237E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1B2EFC35" w14:textId="48A88CF0" w:rsidTr="00006EC5">
        <w:tc>
          <w:tcPr>
            <w:tcW w:w="2093" w:type="dxa"/>
          </w:tcPr>
          <w:p w14:paraId="175FA77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Petrol</w:t>
            </w:r>
          </w:p>
        </w:tc>
        <w:tc>
          <w:tcPr>
            <w:tcW w:w="1276" w:type="dxa"/>
          </w:tcPr>
          <w:p w14:paraId="4BA9753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F02ED7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E5DAFD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0533A71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13AE7AE4" w14:textId="299EA16F" w:rsidTr="00006EC5">
        <w:tc>
          <w:tcPr>
            <w:tcW w:w="2093" w:type="dxa"/>
          </w:tcPr>
          <w:p w14:paraId="748E4CE6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Loan Repayments</w:t>
            </w:r>
          </w:p>
        </w:tc>
        <w:tc>
          <w:tcPr>
            <w:tcW w:w="1276" w:type="dxa"/>
          </w:tcPr>
          <w:p w14:paraId="122916F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6365B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942D33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5A3E50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1358ABF5" w14:textId="3B9554B8" w:rsidTr="00006EC5">
        <w:tc>
          <w:tcPr>
            <w:tcW w:w="2093" w:type="dxa"/>
          </w:tcPr>
          <w:p w14:paraId="27AD4B6E" w14:textId="3BF2DA99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Credit card</w:t>
            </w:r>
          </w:p>
        </w:tc>
        <w:tc>
          <w:tcPr>
            <w:tcW w:w="1276" w:type="dxa"/>
          </w:tcPr>
          <w:p w14:paraId="3E33833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3CCC8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C7F8687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6ADFEC4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43065EDC" w14:textId="2B77A2E1" w:rsidTr="00006EC5">
        <w:tc>
          <w:tcPr>
            <w:tcW w:w="2093" w:type="dxa"/>
          </w:tcPr>
          <w:p w14:paraId="4BC9915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Catalogue/Clubs</w:t>
            </w:r>
          </w:p>
        </w:tc>
        <w:tc>
          <w:tcPr>
            <w:tcW w:w="1276" w:type="dxa"/>
          </w:tcPr>
          <w:p w14:paraId="0ED9D7C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37BBF7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332E84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27B051C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75D75BA6" w14:textId="323F0AED" w:rsidTr="00006EC5">
        <w:tc>
          <w:tcPr>
            <w:tcW w:w="2093" w:type="dxa"/>
          </w:tcPr>
          <w:p w14:paraId="6672010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Childminding</w:t>
            </w:r>
          </w:p>
        </w:tc>
        <w:tc>
          <w:tcPr>
            <w:tcW w:w="1276" w:type="dxa"/>
          </w:tcPr>
          <w:p w14:paraId="3E9F357A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D3566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2A7438D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792FDB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2690CDB7" w14:textId="1D1B2FBE" w:rsidTr="00006EC5">
        <w:tc>
          <w:tcPr>
            <w:tcW w:w="2093" w:type="dxa"/>
          </w:tcPr>
          <w:p w14:paraId="61E3F0E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Playgroup Fees</w:t>
            </w:r>
          </w:p>
        </w:tc>
        <w:tc>
          <w:tcPr>
            <w:tcW w:w="1276" w:type="dxa"/>
          </w:tcPr>
          <w:p w14:paraId="009EBD9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4DC2F9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E1B40C6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703479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547E43D6" w14:textId="13DE5535" w:rsidTr="00006EC5">
        <w:tc>
          <w:tcPr>
            <w:tcW w:w="2093" w:type="dxa"/>
          </w:tcPr>
          <w:p w14:paraId="1C309A9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School clubs</w:t>
            </w:r>
          </w:p>
        </w:tc>
        <w:tc>
          <w:tcPr>
            <w:tcW w:w="1276" w:type="dxa"/>
          </w:tcPr>
          <w:p w14:paraId="0FA7FDD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C19FD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11D84D9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53779491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38D50EC4" w14:textId="2D8B4F00" w:rsidTr="00006EC5">
        <w:tc>
          <w:tcPr>
            <w:tcW w:w="2093" w:type="dxa"/>
          </w:tcPr>
          <w:p w14:paraId="0AFD3BC4" w14:textId="6DB1F172" w:rsidR="00570481" w:rsidRPr="001474DC" w:rsidRDefault="00006EC5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Out of school</w:t>
            </w:r>
          </w:p>
        </w:tc>
        <w:tc>
          <w:tcPr>
            <w:tcW w:w="1276" w:type="dxa"/>
          </w:tcPr>
          <w:p w14:paraId="2FEA8B9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3F930D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9D26E1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5462820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2555A02B" w14:textId="6223F866" w:rsidTr="00006EC5">
        <w:tc>
          <w:tcPr>
            <w:tcW w:w="2093" w:type="dxa"/>
          </w:tcPr>
          <w:p w14:paraId="60A43C75" w14:textId="5EB321CD" w:rsidR="00006EC5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Other rental items</w:t>
            </w:r>
          </w:p>
        </w:tc>
        <w:tc>
          <w:tcPr>
            <w:tcW w:w="1276" w:type="dxa"/>
          </w:tcPr>
          <w:p w14:paraId="17B04AB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13026A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F46AC8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8FD4C6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51125F25" w14:textId="4869D69A" w:rsidTr="00006EC5">
        <w:tc>
          <w:tcPr>
            <w:tcW w:w="2093" w:type="dxa"/>
          </w:tcPr>
          <w:p w14:paraId="60EE656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Food</w:t>
            </w:r>
          </w:p>
        </w:tc>
        <w:tc>
          <w:tcPr>
            <w:tcW w:w="1276" w:type="dxa"/>
          </w:tcPr>
          <w:p w14:paraId="34B48A0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1F896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DE6247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F5AA618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365D2AC9" w14:textId="73A29984" w:rsidTr="00006EC5">
        <w:tc>
          <w:tcPr>
            <w:tcW w:w="2093" w:type="dxa"/>
          </w:tcPr>
          <w:p w14:paraId="48D8EDD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Toiletries</w:t>
            </w:r>
          </w:p>
        </w:tc>
        <w:tc>
          <w:tcPr>
            <w:tcW w:w="1276" w:type="dxa"/>
          </w:tcPr>
          <w:p w14:paraId="45289A4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B2B15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F493402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FE8630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27347262" w14:textId="512ACF31" w:rsidTr="00006EC5">
        <w:tc>
          <w:tcPr>
            <w:tcW w:w="2093" w:type="dxa"/>
          </w:tcPr>
          <w:p w14:paraId="2F3F36D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Pet Food</w:t>
            </w:r>
          </w:p>
        </w:tc>
        <w:tc>
          <w:tcPr>
            <w:tcW w:w="1276" w:type="dxa"/>
          </w:tcPr>
          <w:p w14:paraId="2726A29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037D98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9A056F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725B5C9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6307906C" w14:textId="35FD2717" w:rsidTr="00006EC5">
        <w:tc>
          <w:tcPr>
            <w:tcW w:w="2093" w:type="dxa"/>
          </w:tcPr>
          <w:p w14:paraId="2214E5B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Vet Bills</w:t>
            </w:r>
          </w:p>
        </w:tc>
        <w:tc>
          <w:tcPr>
            <w:tcW w:w="1276" w:type="dxa"/>
          </w:tcPr>
          <w:p w14:paraId="16BDFF6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1FB6B9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55BEFB3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BD1636A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54601FDA" w14:textId="3ADFACFB" w:rsidTr="00006EC5">
        <w:tc>
          <w:tcPr>
            <w:tcW w:w="2093" w:type="dxa"/>
          </w:tcPr>
          <w:p w14:paraId="343C7CBE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Travelling costs</w:t>
            </w:r>
          </w:p>
        </w:tc>
        <w:tc>
          <w:tcPr>
            <w:tcW w:w="1276" w:type="dxa"/>
          </w:tcPr>
          <w:p w14:paraId="0F8A4205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1367B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17FF17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1FBD9F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6983DF45" w14:textId="25E6EA0C" w:rsidTr="00006EC5">
        <w:tc>
          <w:tcPr>
            <w:tcW w:w="2093" w:type="dxa"/>
          </w:tcPr>
          <w:p w14:paraId="06B2C724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Other:</w:t>
            </w:r>
          </w:p>
          <w:p w14:paraId="138E547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64C4A40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C96958" w14:textId="1DF0CA0A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4DB249F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6189E76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26ADA31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EC5" w:rsidRPr="001474DC" w14:paraId="13D55A9E" w14:textId="6E5706FE" w:rsidTr="00006EC5">
        <w:tc>
          <w:tcPr>
            <w:tcW w:w="2093" w:type="dxa"/>
          </w:tcPr>
          <w:p w14:paraId="648D6F10" w14:textId="5B61B998" w:rsidR="00104C92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74DC">
              <w:rPr>
                <w:rFonts w:ascii="Arial" w:hAnsi="Arial" w:cs="Arial"/>
                <w:sz w:val="22"/>
                <w:szCs w:val="22"/>
              </w:rPr>
              <w:t>Amount of Savings</w:t>
            </w:r>
          </w:p>
        </w:tc>
        <w:tc>
          <w:tcPr>
            <w:tcW w:w="1276" w:type="dxa"/>
          </w:tcPr>
          <w:p w14:paraId="20EA9C2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375F1EA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ECE851C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BB4235B" w14:textId="77777777" w:rsidR="00570481" w:rsidRPr="001474DC" w:rsidRDefault="00570481" w:rsidP="001F12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A91C84" w14:textId="77777777" w:rsidR="00421BB7" w:rsidRPr="001474DC" w:rsidRDefault="00421BB7">
      <w:pPr>
        <w:rPr>
          <w:rFonts w:ascii="Arial" w:hAnsi="Arial" w:cs="Arial"/>
          <w:sz w:val="22"/>
          <w:szCs w:val="22"/>
        </w:rPr>
      </w:pPr>
    </w:p>
    <w:sectPr w:rsidR="00421BB7" w:rsidRPr="001474D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85C49" w14:textId="77777777" w:rsidR="00E52411" w:rsidRDefault="00E52411" w:rsidP="001F1291">
      <w:r>
        <w:separator/>
      </w:r>
    </w:p>
  </w:endnote>
  <w:endnote w:type="continuationSeparator" w:id="0">
    <w:p w14:paraId="240CCD7A" w14:textId="77777777" w:rsidR="00E52411" w:rsidRDefault="00E52411" w:rsidP="001F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0D26" w14:textId="0221F783" w:rsidR="001F1291" w:rsidRDefault="001F1291">
    <w:pPr>
      <w:pStyle w:val="Footer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13D2C8" wp14:editId="2C8A3A8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FE9482F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 w:rsidRPr="001F1291">
      <w:rPr>
        <w:rFonts w:asciiTheme="majorHAnsi" w:eastAsiaTheme="majorEastAsia" w:hAnsiTheme="majorHAnsi" w:cstheme="majorBidi"/>
        <w:color w:val="7030A0"/>
        <w:sz w:val="20"/>
      </w:rPr>
      <w:t>Charity Registered in England and Wales No. 1044573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0D97A" w14:textId="77777777" w:rsidR="00E52411" w:rsidRDefault="00E52411" w:rsidP="001F1291">
      <w:r>
        <w:separator/>
      </w:r>
    </w:p>
  </w:footnote>
  <w:footnote w:type="continuationSeparator" w:id="0">
    <w:p w14:paraId="4DD5C43F" w14:textId="77777777" w:rsidR="00E52411" w:rsidRDefault="00E52411" w:rsidP="001F1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9BE9" w14:textId="5CF72B31" w:rsidR="001F1291" w:rsidRDefault="001F1291" w:rsidP="00421BB7">
    <w:pPr>
      <w:pStyle w:val="Header"/>
      <w:jc w:val="center"/>
    </w:pPr>
    <w:r>
      <w:rPr>
        <w:noProof/>
        <w:snapToGrid/>
        <w14:ligatures w14:val="standardContextual"/>
      </w:rPr>
      <w:drawing>
        <wp:inline distT="0" distB="0" distL="0" distR="0" wp14:anchorId="186A63E6" wp14:editId="3113996B">
          <wp:extent cx="4797552" cy="1152144"/>
          <wp:effectExtent l="0" t="0" r="3175" b="0"/>
          <wp:docPr id="1791194688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194688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7552" cy="115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439F7D" w14:textId="71E5B88C" w:rsidR="001F1291" w:rsidRDefault="00421BB7" w:rsidP="00421BB7">
    <w:pPr>
      <w:pStyle w:val="Header"/>
      <w:jc w:val="center"/>
      <w:rPr>
        <w:color w:val="7030A0"/>
        <w:sz w:val="32"/>
        <w:szCs w:val="32"/>
      </w:rPr>
    </w:pPr>
    <w:r w:rsidRPr="00421BB7">
      <w:rPr>
        <w:color w:val="7030A0"/>
        <w:sz w:val="32"/>
        <w:szCs w:val="32"/>
      </w:rPr>
      <w:t>Income and Expenditure Form</w:t>
    </w:r>
  </w:p>
  <w:p w14:paraId="2E9956A5" w14:textId="77777777" w:rsidR="00421BB7" w:rsidRPr="00421BB7" w:rsidRDefault="00421BB7" w:rsidP="00421BB7">
    <w:pPr>
      <w:pStyle w:val="Header"/>
      <w:jc w:val="center"/>
      <w:rPr>
        <w:color w:val="7030A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91"/>
    <w:rsid w:val="00006EC5"/>
    <w:rsid w:val="000C0BC9"/>
    <w:rsid w:val="00104C92"/>
    <w:rsid w:val="00113E8A"/>
    <w:rsid w:val="001474DC"/>
    <w:rsid w:val="001D2BE8"/>
    <w:rsid w:val="001F1291"/>
    <w:rsid w:val="003D6B11"/>
    <w:rsid w:val="00421BB7"/>
    <w:rsid w:val="00570481"/>
    <w:rsid w:val="006327CF"/>
    <w:rsid w:val="007B2408"/>
    <w:rsid w:val="00A473BF"/>
    <w:rsid w:val="00B2662B"/>
    <w:rsid w:val="00BA7E98"/>
    <w:rsid w:val="00D032CB"/>
    <w:rsid w:val="00E52411"/>
    <w:rsid w:val="00EC6F26"/>
    <w:rsid w:val="00FC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3CF9F"/>
  <w15:chartTrackingRefBased/>
  <w15:docId w15:val="{AC4C77B6-FD95-4921-9803-F925E413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29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29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29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2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2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2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2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2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2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29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29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29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2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2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2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2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2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2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2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2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2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29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29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29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291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1F1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12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291"/>
    <w:rPr>
      <w:rFonts w:ascii="Times New Roman" w:eastAsia="Times New Roman" w:hAnsi="Times New Roman" w:cs="Times New Roman"/>
      <w:snapToGrid w:val="0"/>
      <w:kern w:val="0"/>
      <w:sz w:val="24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12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291"/>
    <w:rPr>
      <w:rFonts w:ascii="Times New Roman" w:eastAsia="Times New Roman" w:hAnsi="Times New Roman" w:cs="Times New Roman"/>
      <w:snapToGrid w:val="0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692D52E916A5438C45F2BD9ECBBC81" ma:contentTypeVersion="18" ma:contentTypeDescription="Create a new document." ma:contentTypeScope="" ma:versionID="3361f86f5ab1edf2a70df74013d5f2d6">
  <xsd:schema xmlns:xsd="http://www.w3.org/2001/XMLSchema" xmlns:xs="http://www.w3.org/2001/XMLSchema" xmlns:p="http://schemas.microsoft.com/office/2006/metadata/properties" xmlns:ns2="c65d096f-4d5f-4d80-98b6-91f52a938f85" xmlns:ns3="50a610e8-521a-4c76-8f10-5968ed7b3250" targetNamespace="http://schemas.microsoft.com/office/2006/metadata/properties" ma:root="true" ma:fieldsID="5113e393d7a1e5aa5baa26c502cd33f0" ns2:_="" ns3:_="">
    <xsd:import namespace="c65d096f-4d5f-4d80-98b6-91f52a938f85"/>
    <xsd:import namespace="50a610e8-521a-4c76-8f10-5968ed7b3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d096f-4d5f-4d80-98b6-91f52a93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5afa576-775a-424f-9ddc-ec0c60f6c3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610e8-521a-4c76-8f10-5968ed7b32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887c24-a483-4a6a-9f40-ecf4ad97469d}" ma:internalName="TaxCatchAll" ma:showField="CatchAllData" ma:web="50a610e8-521a-4c76-8f10-5968ed7b32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5d096f-4d5f-4d80-98b6-91f52a938f85">
      <Terms xmlns="http://schemas.microsoft.com/office/infopath/2007/PartnerControls"/>
    </lcf76f155ced4ddcb4097134ff3c332f>
    <TaxCatchAll xmlns="50a610e8-521a-4c76-8f10-5968ed7b3250" xsi:nil="true"/>
  </documentManagement>
</p:properties>
</file>

<file path=customXml/itemProps1.xml><?xml version="1.0" encoding="utf-8"?>
<ds:datastoreItem xmlns:ds="http://schemas.openxmlformats.org/officeDocument/2006/customXml" ds:itemID="{50E5CD41-62C0-4949-8658-DE781BF46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d096f-4d5f-4d80-98b6-91f52a938f85"/>
    <ds:schemaRef ds:uri="50a610e8-521a-4c76-8f10-5968ed7b3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6DC22F-C5BF-473C-B961-46B128644D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7083F6-08CC-4403-AAA5-11B619CE97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D093D1-9492-4127-99A3-845DEB675A92}">
  <ds:schemaRefs>
    <ds:schemaRef ds:uri="http://schemas.microsoft.com/office/2006/metadata/properties"/>
    <ds:schemaRef ds:uri="http://schemas.microsoft.com/office/infopath/2007/PartnerControls"/>
    <ds:schemaRef ds:uri="c65d096f-4d5f-4d80-98b6-91f52a938f85"/>
    <ds:schemaRef ds:uri="50a610e8-521a-4c76-8f10-5968ed7b32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Grants | Huntingdon Freemen</dc:creator>
  <cp:keywords/>
  <dc:description/>
  <cp:lastModifiedBy>Grants | Huntingdon Freemen</cp:lastModifiedBy>
  <cp:revision>4</cp:revision>
  <cp:lastPrinted>2024-03-26T14:26:00Z</cp:lastPrinted>
  <dcterms:created xsi:type="dcterms:W3CDTF">2024-12-05T11:27:00Z</dcterms:created>
  <dcterms:modified xsi:type="dcterms:W3CDTF">2025-03-11T10:23:00Z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0x01010002692D52E916A5438C45F2BD9ECBBC81</vt:lpwstr>
  </property>
  <property fmtid="{D5CDD505-2E9C-101B-9397-08002B2CF9AE}" pid="3" name="MediaServiceImageTags">
    <vt:lpwstr/>
  </property>
</Properties>
</file>